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1"/>
        <w:gridCol w:w="5410"/>
      </w:tblGrid>
      <w:tr w:rsidR="005B63DF" w14:paraId="235F180E" w14:textId="77777777" w:rsidTr="005B63DF">
        <w:trPr>
          <w:trHeight w:val="970"/>
        </w:trPr>
        <w:tc>
          <w:tcPr>
            <w:tcW w:w="5581" w:type="dxa"/>
            <w:shd w:val="clear" w:color="auto" w:fill="auto"/>
          </w:tcPr>
          <w:p w14:paraId="6FFC3A56" w14:textId="1E5CBB0C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5D75E7" wp14:editId="3DFFEE10">
                  <wp:extent cx="4857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" t="-148" r="-154" b="-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E1A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321C0A4E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78C41A1D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162ACB31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02C1C5A3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EC79F7B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2B3E246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0A07516C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55CB5315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743F24F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57A1DD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28D8136E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046E37A2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1358FF12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83E1860" w14:textId="7AE61388" w:rsidR="005B63DF" w:rsidRDefault="007C6FCD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0"/>
                <w:szCs w:val="20"/>
                <w:u w:val="single"/>
              </w:rPr>
              <w:t>20</w:t>
            </w:r>
            <w:r w:rsidR="005B63DF">
              <w:rPr>
                <w:sz w:val="20"/>
                <w:szCs w:val="20"/>
                <w:u w:val="single"/>
              </w:rPr>
              <w:t>.09.2022г.</w:t>
            </w:r>
          </w:p>
        </w:tc>
        <w:tc>
          <w:tcPr>
            <w:tcW w:w="5410" w:type="dxa"/>
            <w:shd w:val="clear" w:color="auto" w:fill="auto"/>
          </w:tcPr>
          <w:p w14:paraId="6139F59D" w14:textId="77777777" w:rsidR="005B63DF" w:rsidRDefault="005B63DF" w:rsidP="005B63DF">
            <w:pPr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0790609B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  <w:p w14:paraId="7D5F7FD6" w14:textId="77777777" w:rsidR="005B63DF" w:rsidRDefault="005B63DF" w:rsidP="005B63DF">
            <w:pPr>
              <w:ind w:right="99"/>
              <w:rPr>
                <w:sz w:val="24"/>
                <w:szCs w:val="24"/>
              </w:rPr>
            </w:pPr>
          </w:p>
          <w:p w14:paraId="53B83E62" w14:textId="77777777" w:rsidR="005B63DF" w:rsidRDefault="005B63DF" w:rsidP="005B63DF">
            <w:pPr>
              <w:ind w:left="221" w:right="99"/>
              <w:jc w:val="center"/>
              <w:rPr>
                <w:sz w:val="24"/>
                <w:szCs w:val="24"/>
              </w:rPr>
            </w:pPr>
          </w:p>
          <w:p w14:paraId="5E3E295D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 xml:space="preserve">Главам муниципальных образований </w:t>
            </w:r>
          </w:p>
          <w:p w14:paraId="11C5C6FB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6B6F37C3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24BB36F7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Главам сельских поселений</w:t>
            </w:r>
          </w:p>
          <w:p w14:paraId="3D3876C6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Администрациям населенных пунктов</w:t>
            </w:r>
          </w:p>
          <w:p w14:paraId="3A3169FD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14BBE382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ЕДДС Муниципальных образований</w:t>
            </w:r>
          </w:p>
          <w:p w14:paraId="0713A87A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18331748" w14:textId="77777777" w:rsidR="005B63DF" w:rsidRDefault="005B63DF" w:rsidP="005B63DF">
            <w:pPr>
              <w:ind w:left="221" w:right="33"/>
              <w:jc w:val="center"/>
              <w:rPr>
                <w:sz w:val="20"/>
                <w:szCs w:val="20"/>
              </w:rPr>
            </w:pPr>
          </w:p>
          <w:p w14:paraId="7B10D927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Руководителям заинтересованных</w:t>
            </w:r>
          </w:p>
          <w:p w14:paraId="5067AF9E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ведомств и организаций</w:t>
            </w:r>
          </w:p>
          <w:p w14:paraId="34C92361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2573EDED" w14:textId="77777777" w:rsidR="00D351EC" w:rsidRDefault="00D351EC"/>
    <w:p w14:paraId="1ED120D7" w14:textId="3415C2C0" w:rsidR="00D351EC" w:rsidRPr="004A2881" w:rsidRDefault="00D351EC">
      <w:pPr>
        <w:pStyle w:val="50"/>
        <w:outlineLvl w:val="4"/>
        <w:rPr>
          <w:sz w:val="25"/>
          <w:szCs w:val="25"/>
        </w:rPr>
      </w:pPr>
      <w:r w:rsidRPr="004A2881">
        <w:rPr>
          <w:sz w:val="25"/>
          <w:szCs w:val="25"/>
        </w:rPr>
        <w:t>ОПЕРАТИВНЫЙ ЕЖЕДНЕВНЫЙ ПРОГНОЗ</w:t>
      </w:r>
    </w:p>
    <w:p w14:paraId="57E5ACEC" w14:textId="77777777" w:rsidR="00D351EC" w:rsidRPr="004A2881" w:rsidRDefault="00D351EC">
      <w:pPr>
        <w:pStyle w:val="50"/>
        <w:outlineLvl w:val="4"/>
        <w:rPr>
          <w:sz w:val="25"/>
          <w:szCs w:val="25"/>
        </w:rPr>
      </w:pPr>
      <w:r w:rsidRPr="004A2881">
        <w:rPr>
          <w:sz w:val="25"/>
          <w:szCs w:val="25"/>
        </w:rPr>
        <w:t>возникновения и развития чрезвычайных ситуаций</w:t>
      </w:r>
    </w:p>
    <w:p w14:paraId="2127CB41" w14:textId="6E9365AA" w:rsidR="00D351EC" w:rsidRPr="004A2881" w:rsidRDefault="00D351EC">
      <w:pPr>
        <w:pStyle w:val="50"/>
        <w:outlineLvl w:val="4"/>
        <w:rPr>
          <w:sz w:val="25"/>
          <w:szCs w:val="25"/>
        </w:rPr>
      </w:pPr>
      <w:r w:rsidRPr="004A2881">
        <w:rPr>
          <w:sz w:val="25"/>
          <w:szCs w:val="25"/>
        </w:rPr>
        <w:t xml:space="preserve">на территории Республики Адыгея на </w:t>
      </w:r>
      <w:r w:rsidR="00BA2759" w:rsidRPr="004A2881">
        <w:rPr>
          <w:sz w:val="25"/>
          <w:szCs w:val="25"/>
        </w:rPr>
        <w:t>2</w:t>
      </w:r>
      <w:r w:rsidR="007C6FCD" w:rsidRPr="004A2881">
        <w:rPr>
          <w:sz w:val="25"/>
          <w:szCs w:val="25"/>
        </w:rPr>
        <w:t>1</w:t>
      </w:r>
      <w:r w:rsidRPr="004A2881">
        <w:rPr>
          <w:sz w:val="25"/>
          <w:szCs w:val="25"/>
        </w:rPr>
        <w:t>.09.2022г.</w:t>
      </w:r>
    </w:p>
    <w:p w14:paraId="0EAD3736" w14:textId="77777777" w:rsidR="00D351EC" w:rsidRPr="004A2881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5"/>
          <w:szCs w:val="25"/>
        </w:rPr>
      </w:pPr>
      <w:r w:rsidRPr="004A2881">
        <w:rPr>
          <w:b w:val="0"/>
          <w:color w:val="000000"/>
          <w:sz w:val="25"/>
          <w:szCs w:val="25"/>
        </w:rPr>
        <w:t xml:space="preserve">(подготовлено на основе информации Адыгейского ЦГМС-филиала ФГБУ </w:t>
      </w:r>
    </w:p>
    <w:p w14:paraId="262BC7BE" w14:textId="77777777" w:rsidR="00D351EC" w:rsidRPr="004A2881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5"/>
          <w:szCs w:val="25"/>
        </w:rPr>
      </w:pPr>
      <w:r w:rsidRPr="004A2881">
        <w:rPr>
          <w:b w:val="0"/>
          <w:color w:val="000000"/>
          <w:sz w:val="25"/>
          <w:szCs w:val="25"/>
        </w:rPr>
        <w:t>«Северо-Кавказское УГМС»)</w:t>
      </w:r>
    </w:p>
    <w:p w14:paraId="789A958B" w14:textId="77777777" w:rsidR="00D351EC" w:rsidRPr="004A2881" w:rsidRDefault="00D351EC">
      <w:pPr>
        <w:pStyle w:val="15"/>
        <w:tabs>
          <w:tab w:val="left" w:pos="1701"/>
          <w:tab w:val="left" w:pos="9072"/>
        </w:tabs>
        <w:ind w:left="709" w:right="-568" w:firstLine="709"/>
        <w:rPr>
          <w:b w:val="0"/>
          <w:color w:val="000000"/>
          <w:sz w:val="25"/>
          <w:szCs w:val="25"/>
        </w:rPr>
      </w:pPr>
    </w:p>
    <w:p w14:paraId="2B8C6444" w14:textId="77777777" w:rsidR="00314129" w:rsidRPr="004A2881" w:rsidRDefault="00D351EC" w:rsidP="0031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4A2881">
        <w:rPr>
          <w:b/>
          <w:sz w:val="25"/>
          <w:szCs w:val="25"/>
        </w:rPr>
        <w:t>1</w:t>
      </w:r>
      <w:r w:rsidRPr="004A2881">
        <w:rPr>
          <w:b/>
          <w:bCs/>
          <w:color w:val="000000"/>
          <w:sz w:val="25"/>
          <w:szCs w:val="25"/>
        </w:rPr>
        <w:t>.Обстановка</w:t>
      </w:r>
      <w:bookmarkStart w:id="0" w:name="_Hlk94699628"/>
      <w:r w:rsidR="00C3109B" w:rsidRPr="004A2881">
        <w:rPr>
          <w:b/>
          <w:sz w:val="25"/>
          <w:szCs w:val="25"/>
        </w:rPr>
        <w:t>:</w:t>
      </w:r>
      <w:bookmarkStart w:id="1" w:name="_Hlk71709274"/>
      <w:r w:rsidR="00C3109B" w:rsidRPr="004A2881">
        <w:rPr>
          <w:color w:val="000000"/>
          <w:sz w:val="25"/>
          <w:szCs w:val="25"/>
        </w:rPr>
        <w:t xml:space="preserve"> </w:t>
      </w:r>
      <w:bookmarkStart w:id="2" w:name="_Hlk114493716"/>
      <w:bookmarkEnd w:id="1"/>
      <w:r w:rsidR="00314129" w:rsidRPr="004A2881">
        <w:rPr>
          <w:color w:val="000000"/>
          <w:sz w:val="25"/>
          <w:szCs w:val="25"/>
        </w:rPr>
        <w:t>переменная облачность, местами кратковременный дождь, ночью местами сильный, местами гроза.</w:t>
      </w:r>
    </w:p>
    <w:p w14:paraId="43EF46F1" w14:textId="77777777" w:rsidR="00314129" w:rsidRPr="004A2881" w:rsidRDefault="00314129" w:rsidP="0031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4A2881">
        <w:rPr>
          <w:b/>
          <w:bCs/>
          <w:color w:val="000000"/>
          <w:sz w:val="25"/>
          <w:szCs w:val="25"/>
        </w:rPr>
        <w:t>Ветер:</w:t>
      </w:r>
      <w:r w:rsidRPr="004A2881">
        <w:rPr>
          <w:color w:val="000000"/>
          <w:sz w:val="25"/>
          <w:szCs w:val="25"/>
        </w:rPr>
        <w:t xml:space="preserve"> </w:t>
      </w:r>
      <w:bookmarkStart w:id="3" w:name="_Hlk109810044"/>
      <w:r w:rsidRPr="004A2881">
        <w:rPr>
          <w:color w:val="000000"/>
          <w:sz w:val="25"/>
          <w:szCs w:val="25"/>
        </w:rPr>
        <w:t>ночью северо-восточный, днем северо-западный 3-8 м/с.</w:t>
      </w:r>
    </w:p>
    <w:bookmarkEnd w:id="3"/>
    <w:p w14:paraId="4D8154E8" w14:textId="77777777" w:rsidR="00314129" w:rsidRPr="004A2881" w:rsidRDefault="00314129" w:rsidP="0031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4A2881">
        <w:rPr>
          <w:b/>
          <w:bCs/>
          <w:color w:val="000000"/>
          <w:sz w:val="25"/>
          <w:szCs w:val="25"/>
        </w:rPr>
        <w:t>Температура воздуха:</w:t>
      </w:r>
      <w:r w:rsidRPr="004A2881">
        <w:rPr>
          <w:color w:val="000000"/>
          <w:sz w:val="25"/>
          <w:szCs w:val="25"/>
        </w:rPr>
        <w:t xml:space="preserve"> ночью +</w:t>
      </w:r>
      <w:bookmarkStart w:id="4" w:name="_Hlk108948096"/>
      <w:r w:rsidRPr="004A2881">
        <w:rPr>
          <w:color w:val="000000"/>
          <w:sz w:val="25"/>
          <w:szCs w:val="25"/>
        </w:rPr>
        <w:t>10...</w:t>
      </w:r>
      <w:bookmarkEnd w:id="4"/>
      <w:r w:rsidRPr="004A2881">
        <w:rPr>
          <w:color w:val="000000"/>
          <w:sz w:val="25"/>
          <w:szCs w:val="25"/>
        </w:rPr>
        <w:t>+15</w:t>
      </w:r>
      <w:bookmarkStart w:id="5" w:name="_Hlk100481408"/>
      <w:r w:rsidRPr="004A2881">
        <w:rPr>
          <w:color w:val="000000"/>
          <w:sz w:val="25"/>
          <w:szCs w:val="25"/>
        </w:rPr>
        <w:t>ºС</w:t>
      </w:r>
      <w:bookmarkEnd w:id="5"/>
      <w:r w:rsidRPr="004A2881">
        <w:rPr>
          <w:color w:val="000000"/>
          <w:sz w:val="25"/>
          <w:szCs w:val="25"/>
        </w:rPr>
        <w:t xml:space="preserve">. </w:t>
      </w:r>
    </w:p>
    <w:p w14:paraId="75A31B73" w14:textId="74D16214" w:rsidR="00314129" w:rsidRPr="004A2881" w:rsidRDefault="00314129" w:rsidP="0031412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5"/>
          <w:szCs w:val="25"/>
        </w:rPr>
      </w:pPr>
      <w:r w:rsidRPr="004A2881">
        <w:rPr>
          <w:b/>
          <w:bCs/>
          <w:color w:val="000000"/>
          <w:sz w:val="25"/>
          <w:szCs w:val="25"/>
        </w:rPr>
        <w:t xml:space="preserve">                                                    </w:t>
      </w:r>
      <w:r w:rsidRPr="004A2881">
        <w:rPr>
          <w:color w:val="000000"/>
          <w:sz w:val="25"/>
          <w:szCs w:val="25"/>
        </w:rPr>
        <w:t>днем +18...+23ºС.</w:t>
      </w:r>
    </w:p>
    <w:p w14:paraId="0D60FC72" w14:textId="77777777" w:rsidR="00314129" w:rsidRPr="004A2881" w:rsidRDefault="00314129" w:rsidP="0031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4A2881">
        <w:rPr>
          <w:b/>
          <w:bCs/>
          <w:color w:val="000000"/>
          <w:sz w:val="25"/>
          <w:szCs w:val="25"/>
        </w:rPr>
        <w:t>Горы, предгорья:</w:t>
      </w:r>
      <w:r w:rsidRPr="004A2881">
        <w:rPr>
          <w:color w:val="000000"/>
          <w:sz w:val="25"/>
          <w:szCs w:val="25"/>
        </w:rPr>
        <w:t xml:space="preserve"> местами кратковременный дождь, местами сильный, местами гроза.</w:t>
      </w:r>
    </w:p>
    <w:p w14:paraId="5CC16A05" w14:textId="77777777" w:rsidR="00314129" w:rsidRPr="004A2881" w:rsidRDefault="00314129" w:rsidP="0031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4A2881">
        <w:rPr>
          <w:b/>
          <w:bCs/>
          <w:color w:val="000000"/>
          <w:sz w:val="25"/>
          <w:szCs w:val="25"/>
        </w:rPr>
        <w:t>Температура воздуха:</w:t>
      </w:r>
      <w:r w:rsidRPr="004A2881">
        <w:rPr>
          <w:color w:val="000000"/>
          <w:sz w:val="25"/>
          <w:szCs w:val="25"/>
        </w:rPr>
        <w:t xml:space="preserve"> ночью +9...+14ºС. </w:t>
      </w:r>
    </w:p>
    <w:p w14:paraId="030D1C09" w14:textId="5DEF7D29" w:rsidR="00314129" w:rsidRPr="004A2881" w:rsidRDefault="00314129" w:rsidP="0031412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5"/>
          <w:szCs w:val="25"/>
        </w:rPr>
      </w:pPr>
      <w:r w:rsidRPr="004A2881">
        <w:rPr>
          <w:b/>
          <w:bCs/>
          <w:color w:val="000000"/>
          <w:sz w:val="25"/>
          <w:szCs w:val="25"/>
        </w:rPr>
        <w:t xml:space="preserve">                                                    </w:t>
      </w:r>
      <w:r w:rsidRPr="004A2881">
        <w:rPr>
          <w:color w:val="000000"/>
          <w:sz w:val="25"/>
          <w:szCs w:val="25"/>
        </w:rPr>
        <w:t>днем +15...+20ºС.</w:t>
      </w:r>
      <w:bookmarkStart w:id="6" w:name="_Hlk94433598"/>
      <w:bookmarkEnd w:id="6"/>
    </w:p>
    <w:p w14:paraId="03EB9B50" w14:textId="28F92D0F" w:rsidR="001E6F34" w:rsidRPr="004A2881" w:rsidRDefault="001E6F34" w:rsidP="0031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  <w:lang w:eastAsia="ar-SA"/>
        </w:rPr>
      </w:pPr>
      <w:r w:rsidRPr="004A2881">
        <w:rPr>
          <w:b/>
          <w:sz w:val="25"/>
          <w:szCs w:val="25"/>
          <w:lang w:eastAsia="ar-SA"/>
        </w:rPr>
        <w:t>Пожароопасность:</w:t>
      </w:r>
      <w:r w:rsidRPr="004A2881">
        <w:rPr>
          <w:sz w:val="25"/>
          <w:szCs w:val="25"/>
          <w:lang w:eastAsia="ar-SA"/>
        </w:rPr>
        <w:t xml:space="preserve"> </w:t>
      </w:r>
      <w:r w:rsidR="00385517" w:rsidRPr="004A2881">
        <w:rPr>
          <w:b/>
          <w:bCs/>
          <w:sz w:val="25"/>
          <w:szCs w:val="25"/>
          <w:lang w:eastAsia="ar-SA"/>
        </w:rPr>
        <w:t>3</w:t>
      </w:r>
      <w:r w:rsidRPr="004A2881">
        <w:rPr>
          <w:b/>
          <w:bCs/>
          <w:sz w:val="25"/>
          <w:szCs w:val="25"/>
          <w:lang w:eastAsia="ar-SA"/>
        </w:rPr>
        <w:t xml:space="preserve"> класс</w:t>
      </w:r>
      <w:r w:rsidRPr="004A2881">
        <w:rPr>
          <w:sz w:val="25"/>
          <w:szCs w:val="25"/>
          <w:lang w:eastAsia="ar-SA"/>
        </w:rPr>
        <w:t>.</w:t>
      </w:r>
    </w:p>
    <w:bookmarkEnd w:id="2"/>
    <w:p w14:paraId="12262B8E" w14:textId="00B1F9EC" w:rsidR="00D351EC" w:rsidRPr="004A2881" w:rsidRDefault="00D351EC" w:rsidP="001E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 xml:space="preserve">1.2. Гидрологическая: </w:t>
      </w:r>
    </w:p>
    <w:bookmarkEnd w:id="0"/>
    <w:p w14:paraId="5D619FE8" w14:textId="77777777" w:rsidR="00D351EC" w:rsidRPr="004A2881" w:rsidRDefault="00D351EC">
      <w:pPr>
        <w:pStyle w:val="af6"/>
        <w:numPr>
          <w:ilvl w:val="0"/>
          <w:numId w:val="5"/>
        </w:numPr>
        <w:ind w:left="0" w:firstLine="709"/>
        <w:jc w:val="both"/>
        <w:rPr>
          <w:sz w:val="25"/>
          <w:szCs w:val="25"/>
        </w:rPr>
      </w:pPr>
      <w:r w:rsidRPr="004A2881">
        <w:rPr>
          <w:bCs/>
          <w:sz w:val="25"/>
          <w:szCs w:val="25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5405F67" w14:textId="77777777" w:rsidR="00D351EC" w:rsidRPr="004A2881" w:rsidRDefault="00D351EC">
      <w:pPr>
        <w:pStyle w:val="af6"/>
        <w:numPr>
          <w:ilvl w:val="0"/>
          <w:numId w:val="3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  <w:lang w:val="x-none"/>
        </w:rPr>
        <w:t xml:space="preserve">1.3. </w:t>
      </w:r>
      <w:r w:rsidRPr="004A2881">
        <w:rPr>
          <w:b/>
          <w:sz w:val="25"/>
          <w:szCs w:val="25"/>
        </w:rPr>
        <w:t>Лесоп</w:t>
      </w:r>
      <w:r w:rsidRPr="004A2881">
        <w:rPr>
          <w:b/>
          <w:sz w:val="25"/>
          <w:szCs w:val="25"/>
          <w:lang w:val="x-none"/>
        </w:rPr>
        <w:t>ожарная</w:t>
      </w:r>
      <w:r w:rsidRPr="004A2881">
        <w:rPr>
          <w:b/>
          <w:sz w:val="25"/>
          <w:szCs w:val="25"/>
        </w:rPr>
        <w:t xml:space="preserve"> обстановка</w:t>
      </w:r>
      <w:r w:rsidRPr="004A2881">
        <w:rPr>
          <w:b/>
          <w:sz w:val="25"/>
          <w:szCs w:val="25"/>
          <w:lang w:val="x-none"/>
        </w:rPr>
        <w:t>:</w:t>
      </w:r>
      <w:r w:rsidRPr="004A2881">
        <w:rPr>
          <w:b/>
          <w:sz w:val="25"/>
          <w:szCs w:val="25"/>
          <w:lang w:val="x-none"/>
        </w:rPr>
        <w:tab/>
      </w:r>
    </w:p>
    <w:p w14:paraId="119896E9" w14:textId="77777777" w:rsidR="00D351EC" w:rsidRPr="004A2881" w:rsidRDefault="00D351EC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На территории республики действующих очагов природных пожаров не</w:t>
      </w:r>
      <w:r w:rsidRPr="004A2881">
        <w:rPr>
          <w:sz w:val="25"/>
          <w:szCs w:val="25"/>
        </w:rPr>
        <w:br/>
        <w:t>зарегистрировано.</w:t>
      </w:r>
    </w:p>
    <w:p w14:paraId="25E22DBB" w14:textId="77777777" w:rsidR="00D351EC" w:rsidRPr="004A2881" w:rsidRDefault="00D351EC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 xml:space="preserve"> 1.4. РХБ</w:t>
      </w:r>
    </w:p>
    <w:p w14:paraId="7101248A" w14:textId="77777777" w:rsidR="00D351EC" w:rsidRPr="004A2881" w:rsidRDefault="00D351EC">
      <w:pPr>
        <w:tabs>
          <w:tab w:val="left" w:pos="0"/>
        </w:tabs>
        <w:ind w:right="-34"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Радиационная, химическая и бактериологическая обстановка на территории республики в</w:t>
      </w:r>
      <w:r w:rsidRPr="004A2881">
        <w:rPr>
          <w:b/>
          <w:sz w:val="25"/>
          <w:szCs w:val="25"/>
        </w:rPr>
        <w:t xml:space="preserve"> </w:t>
      </w:r>
      <w:r w:rsidRPr="004A2881">
        <w:rPr>
          <w:sz w:val="25"/>
          <w:szCs w:val="25"/>
        </w:rPr>
        <w:t>норме.</w:t>
      </w:r>
    </w:p>
    <w:p w14:paraId="53E3B885" w14:textId="77777777" w:rsidR="00D351EC" w:rsidRPr="004A2881" w:rsidRDefault="00D351EC">
      <w:pPr>
        <w:tabs>
          <w:tab w:val="left" w:pos="3483"/>
        </w:tabs>
        <w:ind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>2. Прогноз:</w:t>
      </w:r>
    </w:p>
    <w:p w14:paraId="622A9FDB" w14:textId="77777777" w:rsidR="00D351EC" w:rsidRPr="004A2881" w:rsidRDefault="00D351EC">
      <w:pPr>
        <w:numPr>
          <w:ilvl w:val="0"/>
          <w:numId w:val="3"/>
        </w:numPr>
        <w:suppressAutoHyphens/>
        <w:ind w:firstLine="277"/>
        <w:contextualSpacing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>2.1</w:t>
      </w:r>
      <w:r w:rsidRPr="004A2881">
        <w:rPr>
          <w:b/>
          <w:bCs/>
          <w:sz w:val="25"/>
          <w:szCs w:val="25"/>
          <w:lang w:val="x-none" w:eastAsia="ar-SA"/>
        </w:rPr>
        <w:t>. Природные ЧС</w:t>
      </w:r>
      <w:r w:rsidRPr="004A2881">
        <w:rPr>
          <w:bCs/>
          <w:spacing w:val="2"/>
          <w:sz w:val="25"/>
          <w:szCs w:val="25"/>
        </w:rPr>
        <w:t>:</w:t>
      </w:r>
    </w:p>
    <w:p w14:paraId="184370B9" w14:textId="77777777" w:rsidR="00D351EC" w:rsidRPr="004A2881" w:rsidRDefault="00D351EC">
      <w:pPr>
        <w:tabs>
          <w:tab w:val="left" w:pos="0"/>
          <w:tab w:val="left" w:pos="2792"/>
        </w:tabs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Не прогнозируются.</w:t>
      </w:r>
      <w:r w:rsidRPr="004A2881">
        <w:rPr>
          <w:sz w:val="25"/>
          <w:szCs w:val="25"/>
        </w:rPr>
        <w:tab/>
      </w:r>
    </w:p>
    <w:p w14:paraId="6E482CB7" w14:textId="6F1DEF74" w:rsidR="00D351EC" w:rsidRPr="004A2881" w:rsidRDefault="00D351EC">
      <w:pPr>
        <w:tabs>
          <w:tab w:val="left" w:pos="0"/>
        </w:tabs>
        <w:ind w:firstLine="709"/>
        <w:jc w:val="both"/>
        <w:rPr>
          <w:b/>
          <w:bCs/>
          <w:i/>
          <w:sz w:val="25"/>
          <w:szCs w:val="25"/>
          <w:u w:val="single"/>
          <w:lang w:eastAsia="ar-SA"/>
        </w:rPr>
      </w:pPr>
      <w:r w:rsidRPr="004A2881">
        <w:rPr>
          <w:b/>
          <w:bCs/>
          <w:sz w:val="25"/>
          <w:szCs w:val="25"/>
          <w:lang w:val="x-none" w:eastAsia="ar-SA"/>
        </w:rPr>
        <w:t xml:space="preserve">Природные </w:t>
      </w:r>
      <w:r w:rsidRPr="004A2881">
        <w:rPr>
          <w:b/>
          <w:bCs/>
          <w:sz w:val="25"/>
          <w:szCs w:val="25"/>
          <w:lang w:eastAsia="ar-SA"/>
        </w:rPr>
        <w:t>происшествия:</w:t>
      </w:r>
      <w:bookmarkStart w:id="7" w:name="_Hlk108259513"/>
      <w:bookmarkStart w:id="8" w:name="_Hlk106807116"/>
      <w:r w:rsidRPr="004A2881">
        <w:rPr>
          <w:b/>
          <w:bCs/>
          <w:i/>
          <w:sz w:val="25"/>
          <w:szCs w:val="25"/>
          <w:u w:val="single"/>
          <w:lang w:eastAsia="ar-SA"/>
        </w:rPr>
        <w:t xml:space="preserve"> </w:t>
      </w:r>
    </w:p>
    <w:p w14:paraId="461315A0" w14:textId="6725AB23" w:rsidR="004A2881" w:rsidRPr="004A2881" w:rsidRDefault="004A2881" w:rsidP="004A2881">
      <w:pPr>
        <w:ind w:firstLine="709"/>
        <w:jc w:val="both"/>
        <w:rPr>
          <w:b/>
          <w:bCs/>
          <w:sz w:val="25"/>
          <w:szCs w:val="25"/>
        </w:rPr>
      </w:pPr>
      <w:bookmarkStart w:id="9" w:name="_Hlk108440685"/>
      <w:bookmarkEnd w:id="7"/>
      <w:bookmarkEnd w:id="8"/>
      <w:r w:rsidRPr="004A2881">
        <w:rPr>
          <w:b/>
          <w:bCs/>
          <w:i/>
          <w:sz w:val="25"/>
          <w:szCs w:val="25"/>
          <w:u w:val="single"/>
          <w:lang w:eastAsia="ar-SA"/>
        </w:rPr>
        <w:t>Республика Адыгея</w:t>
      </w:r>
      <w:r w:rsidRPr="004A2881">
        <w:rPr>
          <w:b/>
          <w:bCs/>
          <w:i/>
          <w:sz w:val="25"/>
          <w:szCs w:val="25"/>
          <w:lang w:eastAsia="ar-SA"/>
        </w:rPr>
        <w:t xml:space="preserve"> </w:t>
      </w:r>
      <w:r w:rsidRPr="004A2881">
        <w:rPr>
          <w:i/>
          <w:sz w:val="25"/>
          <w:szCs w:val="25"/>
          <w:lang w:eastAsia="ar-SA"/>
        </w:rPr>
        <w:t>(</w:t>
      </w:r>
      <w:r w:rsidRPr="004A2881">
        <w:rPr>
          <w:i/>
          <w:iCs/>
          <w:sz w:val="25"/>
          <w:szCs w:val="25"/>
        </w:rPr>
        <w:t>до конца суток 20 сентября</w:t>
      </w:r>
      <w:r w:rsidRPr="004A2881">
        <w:rPr>
          <w:sz w:val="25"/>
          <w:szCs w:val="25"/>
        </w:rPr>
        <w:t xml:space="preserve">) – существует вероятность (0,4) </w:t>
      </w:r>
      <w:bookmarkStart w:id="10" w:name="_Hlk114493776"/>
      <w:r w:rsidRPr="004A2881">
        <w:rPr>
          <w:sz w:val="25"/>
          <w:szCs w:val="25"/>
        </w:rPr>
        <w:t xml:space="preserve">возникновения происшествий, связанных с подтоплением пониженных участков местности, не имеющих естественного стока воды, населенных пунктов, прибрежных территорий, дорог, подмывом опор мостов, опор ЛЭП; нарушением работы дренажно-коллекторных и ливневых систем; порывами линий связи и электропередач, отключением трансформаторных подстанций в результате перехлеста проводов; повалом деревьев, обрушением кровли зданий, сооружений; обрушением слабозакрепленных конструкций; потерей устойчивости строительных кранов и их падением, повреждением легких строений, крыш домов, рекламных </w:t>
      </w:r>
      <w:r w:rsidRPr="004A2881">
        <w:rPr>
          <w:sz w:val="25"/>
          <w:szCs w:val="25"/>
        </w:rPr>
        <w:lastRenderedPageBreak/>
        <w:t>конструкций; затруднением в работе всех видов транспорта, выходом из строя объектов жизнеобеспечения, нарушением работы дорожных и коммунальных служб; повреждением кровли и остекления зданий, гибелью сельхозкультур, повреждением садов плодовых деревьев; повреждением разрядами атмосферного электричества (молнии) объектов, не оборудованных молнезащитой (громоотводами) (</w:t>
      </w:r>
      <w:r w:rsidRPr="004A2881">
        <w:rPr>
          <w:b/>
          <w:bCs/>
          <w:sz w:val="25"/>
          <w:szCs w:val="25"/>
        </w:rPr>
        <w:t>Источник происшествий – сильный дождь, ливень, гроза, град; шквалистый ветер, порывы 20-25 м/с).</w:t>
      </w:r>
    </w:p>
    <w:bookmarkEnd w:id="10"/>
    <w:p w14:paraId="2A0DC9E1" w14:textId="098F115B" w:rsidR="00D351EC" w:rsidRPr="004A2881" w:rsidRDefault="00D351EC" w:rsidP="00467401">
      <w:pPr>
        <w:ind w:firstLine="709"/>
        <w:jc w:val="both"/>
        <w:rPr>
          <w:sz w:val="25"/>
          <w:szCs w:val="25"/>
        </w:rPr>
      </w:pPr>
      <w:r w:rsidRPr="004A2881">
        <w:rPr>
          <w:b/>
          <w:i/>
          <w:sz w:val="25"/>
          <w:szCs w:val="25"/>
          <w:u w:val="single"/>
        </w:rPr>
        <w:t>Майкопский район</w:t>
      </w:r>
      <w:bookmarkEnd w:id="9"/>
      <w:r w:rsidRPr="004A2881">
        <w:rPr>
          <w:b/>
          <w:sz w:val="25"/>
          <w:szCs w:val="25"/>
        </w:rPr>
        <w:t xml:space="preserve"> - </w:t>
      </w:r>
      <w:r w:rsidRPr="004A2881">
        <w:rPr>
          <w:sz w:val="25"/>
          <w:szCs w:val="25"/>
        </w:rPr>
        <w:t>существует вероятность (0,</w:t>
      </w:r>
      <w:r w:rsidR="003A5EBA" w:rsidRPr="004A2881">
        <w:rPr>
          <w:sz w:val="25"/>
          <w:szCs w:val="25"/>
        </w:rPr>
        <w:t>4</w:t>
      </w:r>
      <w:r w:rsidRPr="004A2881">
        <w:rPr>
          <w:sz w:val="25"/>
          <w:szCs w:val="25"/>
        </w:rPr>
        <w:t>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A2881">
        <w:rPr>
          <w:b/>
          <w:sz w:val="25"/>
          <w:szCs w:val="25"/>
        </w:rPr>
        <w:t xml:space="preserve"> (Источник происшествий - обвально-осыпные процессы, сход оползней, просадка грунта).</w:t>
      </w:r>
    </w:p>
    <w:p w14:paraId="6E068E68" w14:textId="77777777" w:rsidR="00D351EC" w:rsidRPr="004A2881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 xml:space="preserve">2.2. </w:t>
      </w:r>
      <w:r w:rsidRPr="004A2881">
        <w:rPr>
          <w:b/>
          <w:bCs/>
          <w:sz w:val="25"/>
          <w:szCs w:val="25"/>
          <w:lang w:eastAsia="ar-SA"/>
        </w:rPr>
        <w:t>Техногенные ЧС:</w:t>
      </w:r>
      <w:r w:rsidRPr="004A2881">
        <w:rPr>
          <w:sz w:val="25"/>
          <w:szCs w:val="25"/>
        </w:rPr>
        <w:t xml:space="preserve"> </w:t>
      </w:r>
    </w:p>
    <w:p w14:paraId="5331FC88" w14:textId="6C041FE2" w:rsidR="00E34627" w:rsidRPr="004A2881" w:rsidRDefault="00D351EC" w:rsidP="00654401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Не прогнозируются.</w:t>
      </w:r>
    </w:p>
    <w:p w14:paraId="5E9CF511" w14:textId="0C23C465" w:rsidR="00D351EC" w:rsidRPr="004A2881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4A2881">
        <w:rPr>
          <w:b/>
          <w:bCs/>
          <w:sz w:val="25"/>
          <w:szCs w:val="25"/>
          <w:lang w:eastAsia="ar-SA"/>
        </w:rPr>
        <w:t>Техногенные</w:t>
      </w:r>
      <w:r w:rsidRPr="004A2881">
        <w:rPr>
          <w:b/>
          <w:bCs/>
          <w:sz w:val="25"/>
          <w:szCs w:val="25"/>
          <w:lang w:val="x-none" w:eastAsia="ar-SA"/>
        </w:rPr>
        <w:t xml:space="preserve"> </w:t>
      </w:r>
      <w:r w:rsidRPr="004A2881">
        <w:rPr>
          <w:b/>
          <w:bCs/>
          <w:sz w:val="25"/>
          <w:szCs w:val="25"/>
          <w:lang w:eastAsia="ar-SA"/>
        </w:rPr>
        <w:t>происшествия</w:t>
      </w:r>
      <w:r w:rsidRPr="004A2881">
        <w:rPr>
          <w:bCs/>
          <w:spacing w:val="2"/>
          <w:sz w:val="25"/>
          <w:szCs w:val="25"/>
        </w:rPr>
        <w:t>:</w:t>
      </w:r>
      <w:bookmarkStart w:id="11" w:name="_Hlk102141722"/>
    </w:p>
    <w:p w14:paraId="46728643" w14:textId="77777777" w:rsidR="00D351EC" w:rsidRPr="004A2881" w:rsidRDefault="00D351EC">
      <w:pPr>
        <w:ind w:firstLine="709"/>
        <w:jc w:val="both"/>
        <w:rPr>
          <w:sz w:val="25"/>
          <w:szCs w:val="25"/>
        </w:rPr>
      </w:pPr>
      <w:r w:rsidRPr="004A2881">
        <w:rPr>
          <w:b/>
          <w:i/>
          <w:spacing w:val="2"/>
          <w:sz w:val="25"/>
          <w:szCs w:val="25"/>
          <w:u w:val="single"/>
        </w:rPr>
        <w:t>Республика Адыгея</w:t>
      </w:r>
      <w:r w:rsidRPr="004A2881">
        <w:rPr>
          <w:i/>
          <w:spacing w:val="2"/>
          <w:sz w:val="25"/>
          <w:szCs w:val="25"/>
        </w:rPr>
        <w:t xml:space="preserve"> </w:t>
      </w:r>
      <w:r w:rsidRPr="004A2881">
        <w:rPr>
          <w:i/>
          <w:sz w:val="25"/>
          <w:szCs w:val="25"/>
        </w:rPr>
        <w:t xml:space="preserve">– </w:t>
      </w:r>
      <w:bookmarkEnd w:id="11"/>
      <w:r w:rsidRPr="004A2881">
        <w:rPr>
          <w:sz w:val="25"/>
          <w:szCs w:val="25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A2881">
        <w:rPr>
          <w:b/>
          <w:sz w:val="25"/>
          <w:szCs w:val="25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2958032" w14:textId="77777777" w:rsidR="00D351EC" w:rsidRPr="004A2881" w:rsidRDefault="00D351EC">
      <w:pPr>
        <w:ind w:firstLine="709"/>
        <w:jc w:val="both"/>
        <w:rPr>
          <w:sz w:val="25"/>
          <w:szCs w:val="25"/>
        </w:rPr>
      </w:pPr>
      <w:r w:rsidRPr="004A2881">
        <w:rPr>
          <w:b/>
          <w:i/>
          <w:spacing w:val="2"/>
          <w:sz w:val="25"/>
          <w:szCs w:val="25"/>
          <w:u w:val="single"/>
        </w:rPr>
        <w:t>Республика Адыгея</w:t>
      </w:r>
      <w:r w:rsidRPr="004A2881">
        <w:rPr>
          <w:i/>
          <w:spacing w:val="2"/>
          <w:sz w:val="25"/>
          <w:szCs w:val="25"/>
        </w:rPr>
        <w:t xml:space="preserve"> </w:t>
      </w:r>
      <w:r w:rsidRPr="004A2881">
        <w:rPr>
          <w:i/>
          <w:sz w:val="25"/>
          <w:szCs w:val="25"/>
        </w:rPr>
        <w:t xml:space="preserve">– </w:t>
      </w:r>
      <w:r w:rsidRPr="004A2881">
        <w:rPr>
          <w:sz w:val="25"/>
          <w:szCs w:val="25"/>
        </w:rPr>
        <w:t>существует</w:t>
      </w:r>
      <w:r w:rsidRPr="004A2881">
        <w:rPr>
          <w:i/>
          <w:sz w:val="25"/>
          <w:szCs w:val="25"/>
        </w:rPr>
        <w:t xml:space="preserve"> </w:t>
      </w:r>
      <w:r w:rsidRPr="004A2881">
        <w:rPr>
          <w:spacing w:val="2"/>
          <w:sz w:val="25"/>
          <w:szCs w:val="25"/>
        </w:rPr>
        <w:t>вероятность</w:t>
      </w:r>
      <w:r w:rsidRPr="004A2881">
        <w:rPr>
          <w:i/>
          <w:spacing w:val="2"/>
          <w:sz w:val="25"/>
          <w:szCs w:val="25"/>
        </w:rPr>
        <w:t xml:space="preserve"> </w:t>
      </w:r>
      <w:r w:rsidRPr="004A2881">
        <w:rPr>
          <w:sz w:val="25"/>
          <w:szCs w:val="25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A2881">
        <w:rPr>
          <w:b/>
          <w:spacing w:val="2"/>
          <w:sz w:val="25"/>
          <w:szCs w:val="25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2C63DF6C" w14:textId="77777777" w:rsidR="00D351EC" w:rsidRPr="004A2881" w:rsidRDefault="00D351EC">
      <w:pPr>
        <w:ind w:firstLine="709"/>
        <w:jc w:val="both"/>
        <w:rPr>
          <w:sz w:val="25"/>
          <w:szCs w:val="25"/>
        </w:rPr>
      </w:pPr>
      <w:r w:rsidRPr="004A2881">
        <w:rPr>
          <w:b/>
          <w:spacing w:val="2"/>
          <w:sz w:val="25"/>
          <w:szCs w:val="25"/>
        </w:rPr>
        <w:t>Б</w:t>
      </w:r>
      <w:r w:rsidRPr="004A2881">
        <w:rPr>
          <w:b/>
          <w:sz w:val="25"/>
          <w:szCs w:val="25"/>
        </w:rPr>
        <w:t>иолого-социальные ЧС:</w:t>
      </w:r>
    </w:p>
    <w:p w14:paraId="0E7F033C" w14:textId="77777777" w:rsidR="00D351EC" w:rsidRPr="004A2881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Не прогнозируются.</w:t>
      </w:r>
    </w:p>
    <w:p w14:paraId="39ABD5D6" w14:textId="77777777" w:rsidR="00D351EC" w:rsidRPr="004A2881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14:paraId="5CDDEF4D" w14:textId="77777777" w:rsidR="004A2881" w:rsidRPr="004A2881" w:rsidRDefault="004A2881" w:rsidP="004A2881">
      <w:pPr>
        <w:widowControl w:val="0"/>
        <w:ind w:firstLine="709"/>
        <w:jc w:val="center"/>
        <w:outlineLvl w:val="0"/>
        <w:rPr>
          <w:sz w:val="25"/>
          <w:szCs w:val="25"/>
        </w:rPr>
      </w:pPr>
      <w:r w:rsidRPr="004A2881">
        <w:rPr>
          <w:rFonts w:eastAsia="MS Mincho"/>
          <w:b/>
          <w:bCs/>
          <w:iCs/>
          <w:sz w:val="25"/>
          <w:szCs w:val="25"/>
        </w:rPr>
        <w:t>3.Рекомендованные превентивные мероприятия</w:t>
      </w:r>
    </w:p>
    <w:p w14:paraId="493250D0" w14:textId="77777777" w:rsidR="004A2881" w:rsidRPr="004A2881" w:rsidRDefault="004A2881" w:rsidP="004A2881">
      <w:pPr>
        <w:widowControl w:val="0"/>
        <w:ind w:firstLine="709"/>
        <w:jc w:val="center"/>
        <w:rPr>
          <w:sz w:val="25"/>
          <w:szCs w:val="25"/>
        </w:rPr>
      </w:pPr>
      <w:r w:rsidRPr="004A2881">
        <w:rPr>
          <w:rFonts w:eastAsia="MS Mincho"/>
          <w:b/>
          <w:bCs/>
          <w:sz w:val="25"/>
          <w:szCs w:val="25"/>
        </w:rPr>
        <w:t>Общие предложения:</w:t>
      </w:r>
    </w:p>
    <w:p w14:paraId="2A530E5C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4F5AAE3F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4DB8405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464AB8D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уточнить планы действий по предупреждению и ликвидации возможной ЧС;</w:t>
      </w:r>
    </w:p>
    <w:p w14:paraId="3516241A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Calibri"/>
          <w:sz w:val="25"/>
          <w:szCs w:val="25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D73D828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03840C9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91A3916" w14:textId="77777777" w:rsidR="004A2881" w:rsidRPr="004A2881" w:rsidRDefault="004A2881" w:rsidP="004A2881">
      <w:pPr>
        <w:ind w:firstLine="709"/>
        <w:jc w:val="center"/>
        <w:rPr>
          <w:rFonts w:eastAsia="MS Mincho"/>
          <w:b/>
          <w:bCs/>
          <w:sz w:val="25"/>
          <w:szCs w:val="25"/>
        </w:rPr>
      </w:pPr>
      <w:r w:rsidRPr="004A2881">
        <w:rPr>
          <w:rFonts w:eastAsia="MS Mincho"/>
          <w:b/>
          <w:bCs/>
          <w:sz w:val="25"/>
          <w:szCs w:val="25"/>
        </w:rPr>
        <w:t xml:space="preserve"> </w:t>
      </w:r>
    </w:p>
    <w:p w14:paraId="1E0CC135" w14:textId="77777777" w:rsidR="004A2881" w:rsidRPr="004A2881" w:rsidRDefault="004A2881" w:rsidP="004A2881">
      <w:pPr>
        <w:ind w:firstLine="709"/>
        <w:jc w:val="center"/>
        <w:rPr>
          <w:rFonts w:eastAsia="MS Mincho"/>
          <w:b/>
          <w:bCs/>
          <w:sz w:val="25"/>
          <w:szCs w:val="25"/>
        </w:rPr>
      </w:pPr>
      <w:r w:rsidRPr="004A2881">
        <w:rPr>
          <w:rFonts w:eastAsia="MS Mincho"/>
          <w:b/>
          <w:bCs/>
          <w:sz w:val="25"/>
          <w:szCs w:val="25"/>
        </w:rPr>
        <w:t>По предупреждению и смягчению последствий в случае сильных осадков, града:</w:t>
      </w:r>
    </w:p>
    <w:p w14:paraId="6A5CDB47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7552882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уточнить списки и места нахождения маломобильных граждан;</w:t>
      </w:r>
    </w:p>
    <w:p w14:paraId="68FFC469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71EF166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14:paraId="391F9632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14:paraId="0BD1C23A" w14:textId="77777777" w:rsidR="004A2881" w:rsidRPr="004A2881" w:rsidRDefault="004A2881" w:rsidP="004A2881">
      <w:pPr>
        <w:ind w:firstLine="709"/>
        <w:jc w:val="center"/>
        <w:rPr>
          <w:b/>
          <w:bCs/>
          <w:iCs/>
          <w:sz w:val="25"/>
          <w:szCs w:val="25"/>
          <w:lang w:val="x-none"/>
        </w:rPr>
      </w:pPr>
    </w:p>
    <w:p w14:paraId="0914D82E" w14:textId="77777777" w:rsidR="004A2881" w:rsidRPr="004A2881" w:rsidRDefault="004A2881" w:rsidP="004A2881">
      <w:pPr>
        <w:ind w:firstLine="709"/>
        <w:jc w:val="center"/>
        <w:rPr>
          <w:b/>
          <w:bCs/>
          <w:iCs/>
          <w:sz w:val="25"/>
          <w:szCs w:val="25"/>
          <w:lang w:val="x-none"/>
        </w:rPr>
      </w:pPr>
      <w:r w:rsidRPr="004A2881">
        <w:rPr>
          <w:b/>
          <w:bCs/>
          <w:iCs/>
          <w:sz w:val="25"/>
          <w:szCs w:val="25"/>
          <w:lang w:val="x-none"/>
        </w:rPr>
        <w:lastRenderedPageBreak/>
        <w:t>По предупреждению и смягчению последствий от воздействия усиления ветра:</w:t>
      </w:r>
    </w:p>
    <w:p w14:paraId="7FB61D85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закрепить подъемно-транспортное оборудование;</w:t>
      </w:r>
    </w:p>
    <w:p w14:paraId="08977C18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680531A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</w:p>
    <w:p w14:paraId="7400D0A1" w14:textId="77777777" w:rsidR="004A2881" w:rsidRPr="004A2881" w:rsidRDefault="004A2881" w:rsidP="004A2881">
      <w:pPr>
        <w:tabs>
          <w:tab w:val="left" w:pos="2805"/>
          <w:tab w:val="center" w:pos="4960"/>
        </w:tabs>
        <w:jc w:val="center"/>
        <w:rPr>
          <w:sz w:val="25"/>
          <w:szCs w:val="25"/>
        </w:rPr>
      </w:pPr>
      <w:r w:rsidRPr="004A2881">
        <w:rPr>
          <w:rFonts w:eastAsia="MS Mincho"/>
          <w:b/>
          <w:sz w:val="25"/>
          <w:szCs w:val="25"/>
        </w:rPr>
        <w:t>По противооползневым мероприятиям:</w:t>
      </w:r>
    </w:p>
    <w:p w14:paraId="5E509591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486B6DD" w14:textId="77777777" w:rsidR="004A2881" w:rsidRPr="004A2881" w:rsidRDefault="004A2881" w:rsidP="004A2881">
      <w:pPr>
        <w:widowControl w:val="0"/>
        <w:ind w:firstLine="709"/>
        <w:jc w:val="both"/>
        <w:outlineLvl w:val="0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организациям, эксплуатирующим авто и ж/д дороги усилить контроль за оползневыми</w:t>
      </w:r>
      <w:r w:rsidRPr="004A2881">
        <w:rPr>
          <w:rFonts w:eastAsia="MS Mincho"/>
          <w:b/>
          <w:bCs/>
          <w:iCs/>
          <w:sz w:val="25"/>
          <w:szCs w:val="25"/>
        </w:rPr>
        <w:t>.</w:t>
      </w:r>
    </w:p>
    <w:p w14:paraId="4F22184C" w14:textId="77777777" w:rsidR="004A2881" w:rsidRPr="004A2881" w:rsidRDefault="004A2881" w:rsidP="004A2881">
      <w:pPr>
        <w:ind w:firstLine="709"/>
        <w:jc w:val="center"/>
        <w:rPr>
          <w:rFonts w:eastAsia="Calibri"/>
          <w:b/>
          <w:bCs/>
          <w:iCs/>
          <w:sz w:val="25"/>
          <w:szCs w:val="25"/>
          <w:lang w:eastAsia="en-US"/>
        </w:rPr>
      </w:pPr>
    </w:p>
    <w:p w14:paraId="6A0AF78B" w14:textId="77777777" w:rsidR="004A2881" w:rsidRPr="004A2881" w:rsidRDefault="004A2881" w:rsidP="004A2881">
      <w:pPr>
        <w:ind w:firstLine="709"/>
        <w:jc w:val="center"/>
        <w:rPr>
          <w:sz w:val="25"/>
          <w:szCs w:val="25"/>
        </w:rPr>
      </w:pPr>
      <w:r w:rsidRPr="004A2881">
        <w:rPr>
          <w:rFonts w:eastAsia="Calibri"/>
          <w:b/>
          <w:bCs/>
          <w:iCs/>
          <w:sz w:val="25"/>
          <w:szCs w:val="25"/>
          <w:lang w:eastAsia="en-US"/>
        </w:rPr>
        <w:t>По несанкционированным палам сухой растительности.</w:t>
      </w:r>
    </w:p>
    <w:p w14:paraId="41C78AD4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Calibri"/>
          <w:iCs/>
          <w:sz w:val="25"/>
          <w:szCs w:val="25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F25C01C" w14:textId="77777777" w:rsidR="004A2881" w:rsidRPr="004A2881" w:rsidRDefault="004A2881" w:rsidP="004A2881">
      <w:pPr>
        <w:tabs>
          <w:tab w:val="left" w:pos="993"/>
        </w:tabs>
        <w:jc w:val="both"/>
        <w:rPr>
          <w:sz w:val="25"/>
          <w:szCs w:val="25"/>
        </w:rPr>
      </w:pPr>
      <w:r w:rsidRPr="004A2881">
        <w:rPr>
          <w:rFonts w:eastAsia="MS Mincho"/>
          <w:b/>
          <w:i/>
          <w:color w:val="FF0000"/>
          <w:sz w:val="25"/>
          <w:szCs w:val="25"/>
        </w:rPr>
        <w:tab/>
      </w:r>
    </w:p>
    <w:p w14:paraId="1A122AB7" w14:textId="5C5507B7" w:rsidR="00D351EC" w:rsidRPr="004A2881" w:rsidRDefault="00D351EC">
      <w:pPr>
        <w:tabs>
          <w:tab w:val="left" w:pos="993"/>
        </w:tabs>
        <w:jc w:val="both"/>
        <w:rPr>
          <w:sz w:val="25"/>
          <w:szCs w:val="25"/>
        </w:rPr>
      </w:pPr>
      <w:r w:rsidRPr="004A2881">
        <w:rPr>
          <w:rFonts w:eastAsia="MS Mincho"/>
          <w:b/>
          <w:iCs/>
          <w:sz w:val="25"/>
          <w:szCs w:val="25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 w:history="1">
        <w:r w:rsidRPr="004A2881">
          <w:rPr>
            <w:rStyle w:val="a3"/>
            <w:rFonts w:eastAsia="MS Mincho"/>
            <w:bCs/>
            <w:i/>
            <w:color w:val="000000"/>
            <w:sz w:val="25"/>
            <w:szCs w:val="25"/>
          </w:rPr>
          <w:t>cuks@01.mchs.gov.ru</w:t>
        </w:r>
      </w:hyperlink>
      <w:r w:rsidRPr="004A2881">
        <w:rPr>
          <w:rFonts w:eastAsia="MS Mincho"/>
          <w:b/>
          <w:iCs/>
          <w:sz w:val="25"/>
          <w:szCs w:val="25"/>
        </w:rPr>
        <w:t xml:space="preserve"> к 1</w:t>
      </w:r>
      <w:r w:rsidR="004A2881">
        <w:rPr>
          <w:rFonts w:eastAsia="MS Mincho"/>
          <w:b/>
          <w:iCs/>
          <w:sz w:val="25"/>
          <w:szCs w:val="25"/>
        </w:rPr>
        <w:t>8</w:t>
      </w:r>
      <w:r w:rsidRPr="004A2881">
        <w:rPr>
          <w:rFonts w:eastAsia="MS Mincho"/>
          <w:b/>
          <w:iCs/>
          <w:sz w:val="25"/>
          <w:szCs w:val="25"/>
        </w:rPr>
        <w:t>:</w:t>
      </w:r>
      <w:r w:rsidR="004A2881">
        <w:rPr>
          <w:rFonts w:eastAsia="MS Mincho"/>
          <w:b/>
          <w:iCs/>
          <w:sz w:val="25"/>
          <w:szCs w:val="25"/>
        </w:rPr>
        <w:t>1</w:t>
      </w:r>
      <w:r w:rsidR="007E3AB2" w:rsidRPr="004A2881">
        <w:rPr>
          <w:rFonts w:eastAsia="MS Mincho"/>
          <w:b/>
          <w:iCs/>
          <w:sz w:val="25"/>
          <w:szCs w:val="25"/>
        </w:rPr>
        <w:t>5</w:t>
      </w:r>
      <w:r w:rsidRPr="004A2881">
        <w:rPr>
          <w:rFonts w:eastAsia="MS Mincho"/>
          <w:b/>
          <w:iCs/>
          <w:sz w:val="25"/>
          <w:szCs w:val="25"/>
        </w:rPr>
        <w:t xml:space="preserve"> -</w:t>
      </w:r>
      <w:r w:rsidR="00987B6A" w:rsidRPr="004A2881">
        <w:rPr>
          <w:rFonts w:eastAsia="MS Mincho"/>
          <w:b/>
          <w:iCs/>
          <w:sz w:val="25"/>
          <w:szCs w:val="25"/>
        </w:rPr>
        <w:t>20</w:t>
      </w:r>
      <w:r w:rsidRPr="004A2881">
        <w:rPr>
          <w:rFonts w:eastAsia="MS Mincho"/>
          <w:b/>
          <w:iCs/>
          <w:sz w:val="25"/>
          <w:szCs w:val="25"/>
        </w:rPr>
        <w:t>.09.2022.</w:t>
      </w:r>
    </w:p>
    <w:p w14:paraId="5F12AF5F" w14:textId="28CF625A" w:rsidR="001E6F34" w:rsidRPr="004A2881" w:rsidRDefault="001E6F34">
      <w:pPr>
        <w:tabs>
          <w:tab w:val="left" w:pos="0"/>
        </w:tabs>
        <w:jc w:val="both"/>
        <w:rPr>
          <w:rFonts w:eastAsia="MS Mincho"/>
          <w:b/>
          <w:iCs/>
          <w:sz w:val="25"/>
          <w:szCs w:val="25"/>
          <w:lang w:eastAsia="ru-RU"/>
        </w:rPr>
      </w:pPr>
    </w:p>
    <w:p w14:paraId="36FCD6E9" w14:textId="77777777" w:rsidR="00FA002A" w:rsidRPr="004A2881" w:rsidRDefault="00FA002A">
      <w:pPr>
        <w:tabs>
          <w:tab w:val="left" w:pos="0"/>
        </w:tabs>
        <w:jc w:val="both"/>
        <w:rPr>
          <w:rFonts w:eastAsia="MS Mincho"/>
          <w:b/>
          <w:iCs/>
          <w:sz w:val="25"/>
          <w:szCs w:val="25"/>
          <w:lang w:eastAsia="ru-RU"/>
        </w:rPr>
      </w:pPr>
    </w:p>
    <w:p w14:paraId="291052B9" w14:textId="3E7357AD" w:rsidR="00D351EC" w:rsidRPr="004A2881" w:rsidRDefault="00D351EC">
      <w:pPr>
        <w:tabs>
          <w:tab w:val="left" w:pos="0"/>
        </w:tabs>
        <w:jc w:val="both"/>
        <w:rPr>
          <w:sz w:val="25"/>
          <w:szCs w:val="25"/>
        </w:rPr>
      </w:pPr>
      <w:r w:rsidRPr="004A2881">
        <w:rPr>
          <w:sz w:val="25"/>
          <w:szCs w:val="25"/>
          <w:lang w:eastAsia="ru-RU"/>
        </w:rPr>
        <w:t xml:space="preserve">Заместитель начальника ЦУКС </w:t>
      </w:r>
    </w:p>
    <w:p w14:paraId="72425028" w14:textId="69F76C06" w:rsidR="00D351EC" w:rsidRPr="004A2881" w:rsidRDefault="007C6FCD">
      <w:pPr>
        <w:tabs>
          <w:tab w:val="left" w:pos="0"/>
        </w:tabs>
        <w:jc w:val="both"/>
        <w:rPr>
          <w:sz w:val="25"/>
          <w:szCs w:val="25"/>
        </w:rPr>
      </w:pPr>
      <w:r w:rsidRPr="004A2881">
        <w:rPr>
          <w:rFonts w:eastAsia="Calibri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17A1BAEC" wp14:editId="49A9698B">
            <wp:simplePos x="0" y="0"/>
            <wp:positionH relativeFrom="column">
              <wp:posOffset>3593817</wp:posOffset>
            </wp:positionH>
            <wp:positionV relativeFrom="paragraph">
              <wp:posOffset>6603</wp:posOffset>
            </wp:positionV>
            <wp:extent cx="939165" cy="4940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1EC" w:rsidRPr="004A2881">
        <w:rPr>
          <w:sz w:val="25"/>
          <w:szCs w:val="25"/>
          <w:lang w:eastAsia="ru-RU"/>
        </w:rPr>
        <w:t>ГУ МЧС России по Республике Адыгея-</w:t>
      </w:r>
    </w:p>
    <w:p w14:paraId="7509FD46" w14:textId="7CBF62FC" w:rsidR="00D351EC" w:rsidRPr="004A2881" w:rsidRDefault="00D351EC">
      <w:pPr>
        <w:tabs>
          <w:tab w:val="left" w:pos="0"/>
        </w:tabs>
        <w:jc w:val="both"/>
        <w:rPr>
          <w:sz w:val="25"/>
          <w:szCs w:val="25"/>
        </w:rPr>
      </w:pPr>
      <w:r w:rsidRPr="004A2881">
        <w:rPr>
          <w:sz w:val="25"/>
          <w:szCs w:val="25"/>
          <w:lang w:eastAsia="ru-RU"/>
        </w:rPr>
        <w:t xml:space="preserve">старший оперативный дежурный                                                       </w:t>
      </w:r>
    </w:p>
    <w:p w14:paraId="4BF119AE" w14:textId="5775E0D1" w:rsidR="00D351EC" w:rsidRPr="00987B6A" w:rsidRDefault="00987B6A" w:rsidP="00966204">
      <w:pPr>
        <w:rPr>
          <w:rFonts w:eastAsia="Calibri"/>
          <w:sz w:val="23"/>
          <w:szCs w:val="23"/>
          <w:lang w:eastAsia="en-US"/>
        </w:rPr>
      </w:pPr>
      <w:r w:rsidRPr="004A2881">
        <w:rPr>
          <w:sz w:val="25"/>
          <w:szCs w:val="25"/>
          <w:lang w:eastAsia="ru-RU"/>
        </w:rPr>
        <w:t xml:space="preserve">подполковник </w:t>
      </w:r>
      <w:r w:rsidR="00D351EC" w:rsidRPr="004A2881">
        <w:rPr>
          <w:sz w:val="25"/>
          <w:szCs w:val="25"/>
          <w:lang w:eastAsia="ru-RU"/>
        </w:rPr>
        <w:t xml:space="preserve">внутренней службы                                                        </w:t>
      </w:r>
      <w:r w:rsidR="00356903" w:rsidRPr="004A2881">
        <w:rPr>
          <w:rFonts w:eastAsia="Calibri"/>
          <w:sz w:val="25"/>
          <w:szCs w:val="25"/>
          <w:lang w:eastAsia="en-US"/>
        </w:rPr>
        <w:t xml:space="preserve">   </w:t>
      </w:r>
      <w:r w:rsidR="00966204" w:rsidRPr="004A2881">
        <w:rPr>
          <w:rFonts w:eastAsia="Calibri"/>
          <w:sz w:val="25"/>
          <w:szCs w:val="25"/>
          <w:lang w:eastAsia="en-US"/>
        </w:rPr>
        <w:t xml:space="preserve">     </w:t>
      </w:r>
      <w:r w:rsidR="00356903" w:rsidRPr="004A2881">
        <w:rPr>
          <w:rFonts w:eastAsia="Calibri"/>
          <w:sz w:val="25"/>
          <w:szCs w:val="25"/>
          <w:lang w:eastAsia="en-US"/>
        </w:rPr>
        <w:t xml:space="preserve">  </w:t>
      </w:r>
      <w:r w:rsidR="00845CBB" w:rsidRPr="004A2881">
        <w:rPr>
          <w:rFonts w:eastAsia="Calibri"/>
          <w:sz w:val="25"/>
          <w:szCs w:val="25"/>
          <w:lang w:eastAsia="en-US"/>
        </w:rPr>
        <w:t xml:space="preserve">  </w:t>
      </w:r>
      <w:r w:rsidR="007C6FCD" w:rsidRPr="004A2881">
        <w:rPr>
          <w:rFonts w:eastAsia="Calibri"/>
          <w:sz w:val="25"/>
          <w:szCs w:val="25"/>
          <w:lang w:eastAsia="en-US"/>
        </w:rPr>
        <w:t xml:space="preserve">   </w:t>
      </w:r>
      <w:r w:rsidR="00845CBB" w:rsidRPr="004A2881">
        <w:rPr>
          <w:rFonts w:eastAsia="Calibri"/>
          <w:sz w:val="25"/>
          <w:szCs w:val="25"/>
          <w:lang w:eastAsia="en-US"/>
        </w:rPr>
        <w:t xml:space="preserve">  </w:t>
      </w:r>
      <w:r w:rsidRPr="004A2881">
        <w:rPr>
          <w:rFonts w:eastAsia="Calibri"/>
          <w:sz w:val="25"/>
          <w:szCs w:val="25"/>
          <w:lang w:eastAsia="en-US"/>
        </w:rPr>
        <w:t xml:space="preserve">   </w:t>
      </w:r>
      <w:r w:rsidR="007C6FCD" w:rsidRPr="004A2881">
        <w:rPr>
          <w:rFonts w:eastAsia="Calibri"/>
          <w:sz w:val="25"/>
          <w:szCs w:val="25"/>
          <w:lang w:eastAsia="en-US"/>
        </w:rPr>
        <w:t>Э.А. Б</w:t>
      </w:r>
      <w:r w:rsidR="007C6FCD" w:rsidRPr="00987B6A">
        <w:rPr>
          <w:rFonts w:eastAsia="Calibri"/>
          <w:sz w:val="23"/>
          <w:szCs w:val="23"/>
          <w:lang w:eastAsia="en-US"/>
        </w:rPr>
        <w:t>ижев</w:t>
      </w:r>
    </w:p>
    <w:sectPr w:rsidR="00D351EC" w:rsidRPr="00987B6A">
      <w:footerReference w:type="even" r:id="rId10"/>
      <w:footerReference w:type="default" r:id="rId11"/>
      <w:footerReference w:type="first" r:id="rId12"/>
      <w:pgSz w:w="11906" w:h="16838"/>
      <w:pgMar w:top="709" w:right="566" w:bottom="250" w:left="1418" w:header="720" w:footer="1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DA3" w14:textId="77777777" w:rsidR="00D351EC" w:rsidRDefault="00D351EC">
      <w:r>
        <w:separator/>
      </w:r>
    </w:p>
  </w:endnote>
  <w:endnote w:type="continuationSeparator" w:id="0">
    <w:p w14:paraId="6513AF06" w14:textId="77777777" w:rsidR="00D351EC" w:rsidRDefault="00D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DejaVu Sans">
    <w:charset w:val="01"/>
    <w:family w:val="auto"/>
    <w:pitch w:val="variable"/>
  </w:font>
  <w:font w:name="Noto Sans Devanagari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0C59" w14:textId="77777777" w:rsidR="00987B6A" w:rsidRDefault="00987B6A" w:rsidP="00987B6A">
    <w:pPr>
      <w:pStyle w:val="af0"/>
      <w:rPr>
        <w:sz w:val="14"/>
        <w:szCs w:val="14"/>
      </w:rPr>
    </w:pPr>
  </w:p>
  <w:p w14:paraId="646896A0" w14:textId="77777777" w:rsidR="00987B6A" w:rsidRPr="00987B6A" w:rsidRDefault="00987B6A" w:rsidP="00987B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D6E9" w14:textId="77777777" w:rsidR="004A2881" w:rsidRDefault="004A2881" w:rsidP="004A2881">
    <w:pPr>
      <w:pStyle w:val="af0"/>
    </w:pPr>
    <w:r>
      <w:rPr>
        <w:sz w:val="14"/>
        <w:szCs w:val="14"/>
      </w:rPr>
      <w:t>Исп: Н.А. Будко</w:t>
    </w:r>
  </w:p>
  <w:p w14:paraId="7E3486AD" w14:textId="77777777" w:rsidR="004A2881" w:rsidRDefault="004A2881" w:rsidP="004A2881">
    <w:pPr>
      <w:pStyle w:val="af0"/>
    </w:pPr>
    <w:r>
      <w:rPr>
        <w:sz w:val="14"/>
        <w:szCs w:val="14"/>
      </w:rPr>
      <w:t>тел. 8(8772)-56-92-51</w:t>
    </w:r>
  </w:p>
  <w:p w14:paraId="017C7C9E" w14:textId="77777777" w:rsidR="004A2881" w:rsidRPr="004A2881" w:rsidRDefault="004A2881" w:rsidP="004A288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2F4" w14:textId="77777777" w:rsidR="00D351EC" w:rsidRDefault="00D351EC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71B" w14:textId="77777777" w:rsidR="00D351EC" w:rsidRDefault="00D351EC">
      <w:r>
        <w:separator/>
      </w:r>
    </w:p>
  </w:footnote>
  <w:footnote w:type="continuationSeparator" w:id="0">
    <w:p w14:paraId="47FCAA84" w14:textId="77777777" w:rsidR="00D351EC" w:rsidRDefault="00D3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characterSpacingControl w:val="doNotCompress"/>
  <w:hdrShapeDefaults>
    <o:shapedefaults v:ext="edit" spidmax="1228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C"/>
    <w:rsid w:val="00055AB4"/>
    <w:rsid w:val="001A6FA2"/>
    <w:rsid w:val="001E3C6D"/>
    <w:rsid w:val="001E6F34"/>
    <w:rsid w:val="00205F1C"/>
    <w:rsid w:val="00314129"/>
    <w:rsid w:val="00356903"/>
    <w:rsid w:val="00365572"/>
    <w:rsid w:val="00385517"/>
    <w:rsid w:val="003A5EBA"/>
    <w:rsid w:val="004025B9"/>
    <w:rsid w:val="00467401"/>
    <w:rsid w:val="004A2881"/>
    <w:rsid w:val="0057643E"/>
    <w:rsid w:val="005B63DF"/>
    <w:rsid w:val="00654401"/>
    <w:rsid w:val="0067492B"/>
    <w:rsid w:val="00691020"/>
    <w:rsid w:val="00725D47"/>
    <w:rsid w:val="007C6FCD"/>
    <w:rsid w:val="007E3AB2"/>
    <w:rsid w:val="00845CBB"/>
    <w:rsid w:val="00966204"/>
    <w:rsid w:val="00987B6A"/>
    <w:rsid w:val="009B3699"/>
    <w:rsid w:val="00A27C34"/>
    <w:rsid w:val="00BA2759"/>
    <w:rsid w:val="00C3109B"/>
    <w:rsid w:val="00C66783"/>
    <w:rsid w:val="00CF6126"/>
    <w:rsid w:val="00D351EC"/>
    <w:rsid w:val="00E34627"/>
    <w:rsid w:val="00E5787A"/>
    <w:rsid w:val="00ED254C"/>
    <w:rsid w:val="00F872EE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6495E5"/>
  <w15:docId w15:val="{D1C97084-0FF9-458E-AE5B-B0EC775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color w:val="000000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Cs/>
      <w:spacing w:val="2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Основной текст с отступом 3 Знак"/>
    <w:rPr>
      <w:b/>
      <w:sz w:val="28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11">
    <w:name w:val="Заголовок 1 Знак"/>
    <w:rPr>
      <w:b/>
      <w:bCs/>
      <w:sz w:val="36"/>
      <w:szCs w:val="24"/>
    </w:rPr>
  </w:style>
  <w:style w:type="character" w:customStyle="1" w:styleId="a4">
    <w:name w:val="Основной текст Знак"/>
    <w:rPr>
      <w:sz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5">
    <w:name w:val="Нижний колонтитул Знак"/>
    <w:rPr>
      <w:sz w:val="28"/>
      <w:szCs w:val="28"/>
    </w:rPr>
  </w:style>
  <w:style w:type="character" w:customStyle="1" w:styleId="a6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Верхний колонтитул Знак"/>
    <w:rPr>
      <w:sz w:val="28"/>
      <w:szCs w:val="28"/>
    </w:rPr>
  </w:style>
  <w:style w:type="character" w:styleId="a8">
    <w:name w:val="Unresolved Mention"/>
    <w:rPr>
      <w:color w:val="605E5C"/>
      <w:shd w:val="clear" w:color="auto" w:fill="E1DFDD"/>
    </w:rPr>
  </w:style>
  <w:style w:type="character" w:styleId="a9">
    <w:name w:val="Emphasis"/>
    <w:qFormat/>
    <w:rPr>
      <w:i/>
      <w:i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pPr>
      <w:suppressAutoHyphens/>
    </w:pPr>
    <w:rPr>
      <w:lang w:eastAsia="zh-CN"/>
    </w:rPr>
  </w:style>
  <w:style w:type="paragraph" w:customStyle="1" w:styleId="50">
    <w:name w:val="заголовок 5"/>
    <w:basedOn w:val="Normal2"/>
    <w:next w:val="Normal2"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Обычный (веб)"/>
    <w:basedOn w:val="a"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pPr>
      <w:suppressAutoHyphens/>
    </w:pPr>
    <w:rPr>
      <w:sz w:val="28"/>
      <w:szCs w:val="28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pPr>
      <w:widowControl w:val="0"/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cp:keywords/>
  <dc:description/>
  <cp:lastModifiedBy>MONITORING</cp:lastModifiedBy>
  <cp:revision>31</cp:revision>
  <cp:lastPrinted>2022-09-19T12:39:00Z</cp:lastPrinted>
  <dcterms:created xsi:type="dcterms:W3CDTF">2022-02-10T09:52:00Z</dcterms:created>
  <dcterms:modified xsi:type="dcterms:W3CDTF">2022-09-20T13:56:00Z</dcterms:modified>
</cp:coreProperties>
</file>